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A5" w:rsidRPr="00142191" w:rsidRDefault="00044EA5">
      <w:pPr>
        <w:spacing w:before="5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6913"/>
        <w:gridCol w:w="1229"/>
      </w:tblGrid>
      <w:tr w:rsidR="00044EA5">
        <w:trPr>
          <w:trHeight w:hRule="exact" w:val="278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Наименование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Цена</w:t>
            </w:r>
            <w:proofErr w:type="gramStart"/>
            <w:r w:rsidRPr="00142191">
              <w:rPr>
                <w:rFonts w:ascii="Calibri" w:hAnsi="Calibri"/>
                <w:b/>
              </w:rPr>
              <w:t>,руб</w:t>
            </w:r>
            <w:proofErr w:type="spellEnd"/>
            <w:proofErr w:type="gramEnd"/>
            <w:r w:rsidRPr="00142191">
              <w:rPr>
                <w:rFonts w:ascii="Calibri" w:hAnsi="Calibri"/>
                <w:b/>
              </w:rPr>
              <w:t>.</w:t>
            </w:r>
          </w:p>
        </w:tc>
      </w:tr>
      <w:tr w:rsidR="00044EA5">
        <w:trPr>
          <w:trHeight w:hRule="exact" w:val="279"/>
        </w:trPr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B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Цветы</w:t>
            </w:r>
            <w:proofErr w:type="spellEnd"/>
            <w:r w:rsidRPr="00142191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многолетние</w:t>
            </w:r>
            <w:proofErr w:type="spellEnd"/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Астильба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Астра</w:t>
            </w:r>
            <w:proofErr w:type="spellEnd"/>
            <w:r w:rsidRPr="00142191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альпийская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Бадан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130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  <w:lang w:val="ru-RU"/>
              </w:rPr>
            </w:pPr>
            <w:r w:rsidRPr="00142191">
              <w:rPr>
                <w:rFonts w:ascii="Calibri" w:hAnsi="Calibri"/>
                <w:b/>
                <w:lang w:val="ru-RU"/>
              </w:rPr>
              <w:t>Барвинок пестролистный, сиреневый, белый,</w:t>
            </w:r>
            <w:r w:rsidRPr="00142191">
              <w:rPr>
                <w:rFonts w:ascii="Calibri" w:hAnsi="Calibri"/>
                <w:b/>
                <w:spacing w:val="-22"/>
                <w:lang w:val="ru-RU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  <w:lang w:val="ru-RU"/>
              </w:rPr>
              <w:t>голубой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120-200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Брунера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140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Бузульник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(4</w:t>
            </w:r>
            <w:r w:rsidRPr="00142191">
              <w:rPr>
                <w:rFonts w:ascii="Calibri" w:hAnsi="Calibri"/>
                <w:b/>
                <w:spacing w:val="-7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вида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Вербейник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  <w:lang w:val="ru-RU"/>
              </w:rPr>
            </w:pPr>
            <w:r w:rsidRPr="00142191">
              <w:rPr>
                <w:rFonts w:ascii="Calibri" w:hAnsi="Calibri"/>
                <w:b/>
                <w:lang w:val="ru-RU"/>
              </w:rPr>
              <w:t xml:space="preserve">Вероника </w:t>
            </w:r>
            <w:proofErr w:type="spellStart"/>
            <w:r w:rsidRPr="00142191">
              <w:rPr>
                <w:rFonts w:ascii="Calibri" w:hAnsi="Calibri"/>
                <w:b/>
                <w:lang w:val="ru-RU"/>
              </w:rPr>
              <w:t>розовая</w:t>
            </w:r>
            <w:proofErr w:type="spellEnd"/>
            <w:r w:rsidRPr="00142191">
              <w:rPr>
                <w:rFonts w:ascii="Calibri" w:hAnsi="Calibri"/>
                <w:b/>
                <w:lang w:val="ru-RU"/>
              </w:rPr>
              <w:t xml:space="preserve">, </w:t>
            </w:r>
            <w:proofErr w:type="spellStart"/>
            <w:r w:rsidRPr="00142191">
              <w:rPr>
                <w:rFonts w:ascii="Calibri" w:hAnsi="Calibri"/>
                <w:b/>
                <w:lang w:val="ru-RU"/>
              </w:rPr>
              <w:t>голубая</w:t>
            </w:r>
            <w:proofErr w:type="spellEnd"/>
            <w:r w:rsidRPr="00142191">
              <w:rPr>
                <w:rFonts w:ascii="Calibri" w:hAnsi="Calibri"/>
                <w:b/>
                <w:lang w:val="ru-RU"/>
              </w:rPr>
              <w:t>, бела</w:t>
            </w:r>
            <w:proofErr w:type="gramStart"/>
            <w:r w:rsidRPr="00142191">
              <w:rPr>
                <w:rFonts w:ascii="Calibri" w:hAnsi="Calibri"/>
                <w:b/>
                <w:lang w:val="ru-RU"/>
              </w:rPr>
              <w:t>я(</w:t>
            </w:r>
            <w:proofErr w:type="gramEnd"/>
            <w:r w:rsidRPr="00142191">
              <w:rPr>
                <w:rFonts w:ascii="Calibri" w:hAnsi="Calibri"/>
                <w:b/>
                <w:lang w:val="ru-RU"/>
              </w:rPr>
              <w:t>лист</w:t>
            </w:r>
            <w:r w:rsidRPr="00142191">
              <w:rPr>
                <w:rFonts w:ascii="Calibri" w:hAnsi="Calibri"/>
                <w:b/>
                <w:spacing w:val="-17"/>
                <w:lang w:val="ru-RU"/>
              </w:rPr>
              <w:t xml:space="preserve"> </w:t>
            </w:r>
            <w:r w:rsidRPr="00142191">
              <w:rPr>
                <w:rFonts w:ascii="Calibri" w:hAnsi="Calibri"/>
                <w:b/>
                <w:lang w:val="ru-RU"/>
              </w:rPr>
              <w:t>резной)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Вероника</w:t>
            </w:r>
            <w:proofErr w:type="spellEnd"/>
            <w:r w:rsidRPr="00142191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седая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Вероника</w:t>
            </w:r>
            <w:proofErr w:type="spellEnd"/>
            <w:r w:rsidRPr="00142191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синяя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200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Волжанка</w:t>
            </w:r>
            <w:proofErr w:type="spellEnd"/>
            <w:r w:rsidRPr="00142191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высокая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340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Волжанка</w:t>
            </w:r>
            <w:proofErr w:type="spellEnd"/>
            <w:r w:rsidRPr="00142191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низкая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200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Гвоздика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махровая</w:t>
            </w:r>
            <w:proofErr w:type="spellEnd"/>
            <w:r w:rsidRPr="00142191">
              <w:rPr>
                <w:rFonts w:ascii="Calibri" w:hAnsi="Calibri"/>
                <w:b/>
                <w:spacing w:val="-16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розовая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Гейхера</w:t>
            </w:r>
            <w:proofErr w:type="spellEnd"/>
            <w:r w:rsidRPr="00142191">
              <w:rPr>
                <w:rFonts w:ascii="Calibri" w:hAnsi="Calibri"/>
                <w:b/>
                <w:spacing w:val="47"/>
              </w:rPr>
              <w:t xml:space="preserve"> </w:t>
            </w:r>
            <w:r w:rsidRPr="00142191">
              <w:rPr>
                <w:rFonts w:ascii="Calibri" w:hAnsi="Calibri"/>
                <w:b/>
              </w:rPr>
              <w:t>(4формы)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230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Герань</w:t>
            </w:r>
            <w:proofErr w:type="spellEnd"/>
            <w:r w:rsidRPr="00142191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садовая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Гортензия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голубая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, </w:t>
            </w:r>
            <w:proofErr w:type="spellStart"/>
            <w:r w:rsidRPr="00142191">
              <w:rPr>
                <w:rFonts w:ascii="Calibri" w:hAnsi="Calibri"/>
                <w:b/>
              </w:rPr>
              <w:t>розовая</w:t>
            </w:r>
            <w:proofErr w:type="spellEnd"/>
            <w:r w:rsidRPr="00142191">
              <w:rPr>
                <w:rFonts w:ascii="Calibri" w:hAnsi="Calibri"/>
                <w:b/>
              </w:rPr>
              <w:t>,</w:t>
            </w:r>
            <w:r w:rsidRPr="00142191">
              <w:rPr>
                <w:rFonts w:ascii="Calibri" w:hAnsi="Calibri"/>
                <w:b/>
                <w:spacing w:val="-10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белая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500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Золотарник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Ирисы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 (7</w:t>
            </w:r>
            <w:r w:rsidRPr="00142191"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180-230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Камнеломка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белая</w:t>
            </w:r>
            <w:proofErr w:type="spellEnd"/>
            <w:r w:rsidRPr="00142191">
              <w:rPr>
                <w:rFonts w:ascii="Calibri" w:hAnsi="Calibri"/>
                <w:b/>
              </w:rPr>
              <w:t>,</w:t>
            </w:r>
            <w:r w:rsidRPr="00142191">
              <w:rPr>
                <w:rFonts w:ascii="Calibri" w:hAnsi="Calibri"/>
                <w:b/>
                <w:spacing w:val="-8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розовая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190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Камнеломки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(4</w:t>
            </w:r>
            <w:r w:rsidRPr="00142191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Колокольчик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белый</w:t>
            </w:r>
            <w:proofErr w:type="spellEnd"/>
            <w:r w:rsidRPr="00142191">
              <w:rPr>
                <w:rFonts w:ascii="Calibri" w:hAnsi="Calibri"/>
                <w:b/>
              </w:rPr>
              <w:t>,</w:t>
            </w:r>
            <w:r w:rsidRPr="00142191">
              <w:rPr>
                <w:rFonts w:ascii="Calibri" w:hAnsi="Calibri"/>
                <w:b/>
                <w:spacing w:val="-10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голубой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180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Кореопсис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100-150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Лён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100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Лиатрис</w:t>
            </w:r>
            <w:proofErr w:type="spellEnd"/>
            <w:r w:rsidRPr="00142191">
              <w:rPr>
                <w:rFonts w:ascii="Calibri" w:hAnsi="Calibri"/>
                <w:b/>
                <w:spacing w:val="48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белый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100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Лилейники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(10</w:t>
            </w:r>
            <w:r w:rsidRPr="00142191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200-250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Лилии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(20</w:t>
            </w:r>
            <w:r w:rsidRPr="00142191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150-250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Лобазник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(2</w:t>
            </w:r>
            <w:r w:rsidRPr="00142191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Лобазник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низкий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200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Ломонос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Люпин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Молодило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(6</w:t>
            </w:r>
            <w:r w:rsidRPr="00142191"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140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Молочай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Монарда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180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Монарда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сортовая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(7</w:t>
            </w:r>
            <w:r w:rsidRPr="00142191">
              <w:rPr>
                <w:rFonts w:ascii="Calibri" w:hAnsi="Calibri"/>
                <w:b/>
                <w:spacing w:val="-10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180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Нивяник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</w:t>
            </w:r>
            <w:proofErr w:type="spellStart"/>
            <w:r w:rsidRPr="00142191">
              <w:rPr>
                <w:rFonts w:ascii="Calibri" w:hAnsi="Calibri"/>
                <w:b/>
              </w:rPr>
              <w:t>ромашка</w:t>
            </w:r>
            <w:proofErr w:type="spellEnd"/>
            <w:r w:rsidRPr="00142191">
              <w:rPr>
                <w:rFonts w:ascii="Calibri" w:hAnsi="Calibri"/>
                <w:b/>
                <w:spacing w:val="-11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садовая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Очиток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(4</w:t>
            </w:r>
            <w:r w:rsidRPr="00142191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формы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Примула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140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Роджерсия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350-500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Роджерсия</w:t>
            </w:r>
            <w:proofErr w:type="spellEnd"/>
            <w:r w:rsidRPr="00142191">
              <w:rPr>
                <w:rFonts w:ascii="Calibri" w:hAnsi="Calibri"/>
                <w:b/>
                <w:spacing w:val="-12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каштанолистная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500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Рудбекия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(3</w:t>
            </w:r>
            <w:r w:rsidRPr="00142191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формы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180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Сентябринки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 (3</w:t>
            </w:r>
            <w:r w:rsidRPr="00142191">
              <w:rPr>
                <w:rFonts w:ascii="Calibri" w:hAnsi="Calibri"/>
                <w:b/>
                <w:spacing w:val="-7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формы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Тимьян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(4</w:t>
            </w:r>
            <w:r w:rsidRPr="00142191"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формы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200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Флокс</w:t>
            </w:r>
            <w:proofErr w:type="spellEnd"/>
            <w:r w:rsidRPr="00142191"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метельчатый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  <w:lang w:val="ru-RU"/>
              </w:rPr>
            </w:pPr>
            <w:r w:rsidRPr="00142191">
              <w:rPr>
                <w:rFonts w:ascii="Calibri" w:hAnsi="Calibri"/>
                <w:b/>
                <w:lang w:val="ru-RU"/>
              </w:rPr>
              <w:t xml:space="preserve">Флокс растопыренный (белый, </w:t>
            </w:r>
            <w:proofErr w:type="spellStart"/>
            <w:r w:rsidRPr="00142191">
              <w:rPr>
                <w:rFonts w:ascii="Calibri" w:hAnsi="Calibri"/>
                <w:b/>
                <w:lang w:val="ru-RU"/>
              </w:rPr>
              <w:t>розовый</w:t>
            </w:r>
            <w:proofErr w:type="spellEnd"/>
            <w:r w:rsidRPr="00142191">
              <w:rPr>
                <w:rFonts w:ascii="Calibri" w:hAnsi="Calibri"/>
                <w:b/>
                <w:lang w:val="ru-RU"/>
              </w:rPr>
              <w:t>,</w:t>
            </w:r>
            <w:r w:rsidRPr="00142191">
              <w:rPr>
                <w:rFonts w:ascii="Calibri" w:hAnsi="Calibri"/>
                <w:b/>
                <w:spacing w:val="-17"/>
                <w:lang w:val="ru-RU"/>
              </w:rPr>
              <w:t xml:space="preserve"> </w:t>
            </w:r>
            <w:r w:rsidRPr="00142191">
              <w:rPr>
                <w:rFonts w:ascii="Calibri" w:hAnsi="Calibri"/>
                <w:b/>
                <w:lang w:val="ru-RU"/>
              </w:rPr>
              <w:t>синий)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lastRenderedPageBreak/>
              <w:t>Флокс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шиловидный</w:t>
            </w:r>
            <w:proofErr w:type="spellEnd"/>
            <w:r w:rsidRPr="00142191">
              <w:rPr>
                <w:rFonts w:ascii="Calibri" w:hAnsi="Calibri"/>
                <w:b/>
                <w:spacing w:val="-11"/>
              </w:rPr>
              <w:t xml:space="preserve"> </w:t>
            </w:r>
            <w:r w:rsidRPr="00142191">
              <w:rPr>
                <w:rFonts w:ascii="Calibri" w:hAnsi="Calibri"/>
                <w:b/>
              </w:rPr>
              <w:t>(6форм)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180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Хоста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(15</w:t>
            </w:r>
            <w:r w:rsidRPr="00142191"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200-350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Хризантема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(10</w:t>
            </w:r>
            <w:r w:rsidRPr="00142191">
              <w:rPr>
                <w:rFonts w:ascii="Calibri" w:hAnsi="Calibri"/>
                <w:b/>
                <w:spacing w:val="-7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200-250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Энотера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120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Эхенацея</w:t>
            </w:r>
            <w:proofErr w:type="spellEnd"/>
            <w:r w:rsidRPr="00142191">
              <w:rPr>
                <w:rFonts w:ascii="Calibri" w:hAnsi="Calibri"/>
                <w:b/>
              </w:rPr>
              <w:t xml:space="preserve"> (3</w:t>
            </w:r>
            <w:r w:rsidRPr="00142191">
              <w:rPr>
                <w:rFonts w:ascii="Calibri" w:hAnsi="Calibri"/>
                <w:b/>
                <w:spacing w:val="-8"/>
              </w:rPr>
              <w:t xml:space="preserve"> </w:t>
            </w:r>
            <w:proofErr w:type="spellStart"/>
            <w:r w:rsidRPr="00142191">
              <w:rPr>
                <w:rFonts w:ascii="Calibri" w:hAnsi="Calibri"/>
                <w:b/>
              </w:rPr>
              <w:t>формы</w:t>
            </w:r>
            <w:proofErr w:type="spellEnd"/>
            <w:r w:rsidRPr="00142191">
              <w:rPr>
                <w:rFonts w:ascii="Calibri" w:hAnsi="Calibri"/>
                <w:b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150</w:t>
            </w:r>
          </w:p>
        </w:tc>
      </w:tr>
      <w:tr w:rsidR="00044EA5" w:rsidTr="00142191">
        <w:trPr>
          <w:trHeight w:val="340"/>
        </w:trPr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ind w:left="180"/>
              <w:rPr>
                <w:rFonts w:ascii="Calibri" w:eastAsia="Calibri" w:hAnsi="Calibri" w:cs="Calibri"/>
                <w:b/>
              </w:rPr>
            </w:pPr>
            <w:proofErr w:type="spellStart"/>
            <w:r w:rsidRPr="00142191">
              <w:rPr>
                <w:rFonts w:ascii="Calibri" w:hAnsi="Calibri"/>
                <w:b/>
              </w:rPr>
              <w:t>Ясколка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44EA5" w:rsidRPr="00142191" w:rsidRDefault="00142191" w:rsidP="0014219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42191">
              <w:rPr>
                <w:rFonts w:ascii="Calibri" w:hAnsi="Calibri"/>
                <w:b/>
              </w:rPr>
              <w:t>140</w:t>
            </w:r>
          </w:p>
        </w:tc>
      </w:tr>
    </w:tbl>
    <w:p w:rsidR="00044EA5" w:rsidRPr="00142191" w:rsidRDefault="00044EA5">
      <w:pPr>
        <w:pStyle w:val="a3"/>
        <w:rPr>
          <w:b w:val="0"/>
          <w:bCs w:val="0"/>
          <w:lang w:val="ru-RU"/>
        </w:rPr>
      </w:pPr>
    </w:p>
    <w:sectPr w:rsidR="00044EA5" w:rsidRPr="00142191" w:rsidSect="00142191">
      <w:type w:val="continuous"/>
      <w:pgSz w:w="11910" w:h="16840"/>
      <w:pgMar w:top="284" w:right="1680" w:bottom="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4EA5"/>
    <w:rsid w:val="00044EA5"/>
    <w:rsid w:val="0014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E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EA5"/>
    <w:pPr>
      <w:spacing w:before="2"/>
      <w:ind w:left="222"/>
    </w:pPr>
    <w:rPr>
      <w:rFonts w:ascii="Calibri" w:eastAsia="Calibri" w:hAnsi="Calibr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4EA5"/>
  </w:style>
  <w:style w:type="paragraph" w:customStyle="1" w:styleId="TableParagraph">
    <w:name w:val="Table Paragraph"/>
    <w:basedOn w:val="a"/>
    <w:uiPriority w:val="1"/>
    <w:qFormat/>
    <w:rsid w:val="00044E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2018-02-02T00:00:00Z</dcterms:created>
  <dcterms:modified xsi:type="dcterms:W3CDTF">2018-03-12T17:58:00Z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